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2" w:rsidRDefault="00CF21C2" w:rsidP="00CF21C2">
      <w:pPr>
        <w:pStyle w:val="a5"/>
        <w:tabs>
          <w:tab w:val="left" w:pos="1134"/>
        </w:tabs>
        <w:spacing w:before="0" w:after="0"/>
        <w:jc w:val="left"/>
      </w:pPr>
    </w:p>
    <w:p w:rsidR="002F4868" w:rsidRPr="00CF21C2" w:rsidRDefault="002F4868" w:rsidP="00CF21C2">
      <w:pPr>
        <w:pStyle w:val="a5"/>
        <w:rPr>
          <w:rFonts w:ascii="Times New Roman" w:hAnsi="Times New Roman" w:cs="Times New Roman"/>
        </w:rPr>
      </w:pPr>
      <w:r w:rsidRPr="00CF21C2">
        <w:rPr>
          <w:rFonts w:ascii="Times New Roman" w:hAnsi="Times New Roman" w:cs="Times New Roman"/>
        </w:rPr>
        <w:t>International Cooperation Intention</w:t>
      </w:r>
    </w:p>
    <w:p w:rsidR="0040315F" w:rsidRPr="00CF21C2" w:rsidRDefault="00D961EA" w:rsidP="0040315F">
      <w:pPr>
        <w:rPr>
          <w:rFonts w:ascii="Times New Roman" w:hAnsi="Times New Roman" w:cs="Times New Roman"/>
          <w:b/>
          <w:sz w:val="28"/>
          <w:szCs w:val="24"/>
        </w:rPr>
      </w:pPr>
      <w:r w:rsidRPr="00CF21C2">
        <w:rPr>
          <w:rFonts w:ascii="Times New Roman" w:hAnsi="Times New Roman" w:cs="Times New Roman"/>
          <w:b/>
          <w:sz w:val="28"/>
          <w:szCs w:val="24"/>
        </w:rPr>
        <w:t>Profile of</w:t>
      </w:r>
      <w:r w:rsidR="0040315F" w:rsidRPr="00CF21C2">
        <w:rPr>
          <w:rFonts w:ascii="Times New Roman" w:hAnsi="Times New Roman" w:cs="Times New Roman"/>
          <w:b/>
          <w:sz w:val="28"/>
          <w:szCs w:val="24"/>
        </w:rPr>
        <w:t xml:space="preserve"> the team/company</w:t>
      </w:r>
    </w:p>
    <w:p w:rsidR="009E74C8" w:rsidRPr="00D961EA" w:rsidRDefault="009E74C8" w:rsidP="00D961EA">
      <w:pPr>
        <w:spacing w:line="276" w:lineRule="auto"/>
        <w:rPr>
          <w:sz w:val="24"/>
          <w:szCs w:val="24"/>
        </w:rPr>
      </w:pPr>
      <w:r w:rsidRPr="00D961EA">
        <w:rPr>
          <w:sz w:val="24"/>
          <w:szCs w:val="24"/>
        </w:rPr>
        <w:t>N</w:t>
      </w:r>
      <w:r w:rsidRPr="00D961EA">
        <w:rPr>
          <w:rFonts w:hint="eastAsia"/>
          <w:sz w:val="24"/>
          <w:szCs w:val="24"/>
        </w:rPr>
        <w:t>ame:</w:t>
      </w:r>
      <w:r w:rsidR="000C235E" w:rsidRPr="00D961EA">
        <w:rPr>
          <w:rFonts w:hint="eastAsia"/>
          <w:sz w:val="24"/>
          <w:szCs w:val="24"/>
          <w:u w:val="single"/>
        </w:rPr>
        <w:t xml:space="preserve">                                                                 </w:t>
      </w:r>
    </w:p>
    <w:p w:rsidR="000C235E" w:rsidRPr="00D961EA" w:rsidRDefault="009E74C8" w:rsidP="00D961EA">
      <w:pPr>
        <w:spacing w:line="276" w:lineRule="auto"/>
        <w:ind w:left="6960" w:hangingChars="2900" w:hanging="6960"/>
        <w:rPr>
          <w:sz w:val="24"/>
          <w:szCs w:val="24"/>
          <w:u w:val="single"/>
        </w:rPr>
      </w:pPr>
      <w:r w:rsidRPr="00D961EA">
        <w:rPr>
          <w:sz w:val="24"/>
          <w:szCs w:val="24"/>
        </w:rPr>
        <w:t>A</w:t>
      </w:r>
      <w:r w:rsidRPr="00D961EA">
        <w:rPr>
          <w:rFonts w:hint="eastAsia"/>
          <w:sz w:val="24"/>
          <w:szCs w:val="24"/>
        </w:rPr>
        <w:t>ddress:</w:t>
      </w:r>
      <w:r w:rsidR="000C235E" w:rsidRPr="00D961EA">
        <w:rPr>
          <w:rFonts w:hint="eastAsia"/>
          <w:sz w:val="24"/>
          <w:szCs w:val="24"/>
          <w:u w:val="single"/>
        </w:rPr>
        <w:t xml:space="preserve">                                </w:t>
      </w:r>
      <w:r w:rsidR="00E57CEB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9E74C8" w:rsidRPr="00D961EA" w:rsidRDefault="000C235E" w:rsidP="00D961EA">
      <w:pPr>
        <w:spacing w:line="276" w:lineRule="auto"/>
        <w:ind w:leftChars="337" w:left="708"/>
        <w:rPr>
          <w:sz w:val="24"/>
          <w:szCs w:val="24"/>
          <w:u w:val="single"/>
        </w:rPr>
      </w:pPr>
      <w:r w:rsidRPr="00D961EA">
        <w:rPr>
          <w:rFonts w:hint="eastAsia"/>
          <w:sz w:val="24"/>
          <w:szCs w:val="24"/>
          <w:u w:val="single"/>
        </w:rPr>
        <w:t xml:space="preserve">           </w:t>
      </w:r>
      <w:r w:rsidR="001261F2">
        <w:rPr>
          <w:rFonts w:hint="eastAsia"/>
          <w:sz w:val="24"/>
          <w:szCs w:val="24"/>
          <w:u w:val="single"/>
        </w:rPr>
        <w:t xml:space="preserve">   </w:t>
      </w:r>
      <w:r w:rsidRPr="00D961EA">
        <w:rPr>
          <w:rFonts w:hint="eastAsia"/>
          <w:sz w:val="24"/>
          <w:szCs w:val="24"/>
          <w:u w:val="single"/>
        </w:rPr>
        <w:t xml:space="preserve">                    </w:t>
      </w:r>
      <w:r w:rsidR="00D961EA">
        <w:rPr>
          <w:rFonts w:hint="eastAsia"/>
          <w:sz w:val="24"/>
          <w:szCs w:val="24"/>
          <w:u w:val="single"/>
        </w:rPr>
        <w:t xml:space="preserve">     </w:t>
      </w:r>
      <w:r w:rsidRPr="00D961EA">
        <w:rPr>
          <w:rFonts w:hint="eastAsia"/>
          <w:sz w:val="24"/>
          <w:szCs w:val="24"/>
          <w:u w:val="single"/>
        </w:rPr>
        <w:t xml:space="preserve">     </w:t>
      </w:r>
      <w:r w:rsidR="009E74C8" w:rsidRPr="00D961EA">
        <w:rPr>
          <w:rFonts w:hint="eastAsia"/>
          <w:sz w:val="24"/>
          <w:szCs w:val="24"/>
        </w:rPr>
        <w:t>(</w:t>
      </w:r>
      <w:proofErr w:type="gramStart"/>
      <w:r w:rsidR="009E74C8" w:rsidRPr="00D961EA">
        <w:rPr>
          <w:rFonts w:hint="eastAsia"/>
          <w:sz w:val="24"/>
          <w:szCs w:val="24"/>
        </w:rPr>
        <w:t>including</w:t>
      </w:r>
      <w:proofErr w:type="gramEnd"/>
      <w:r w:rsidR="009E74C8" w:rsidRPr="00D961EA">
        <w:rPr>
          <w:rFonts w:hint="eastAsia"/>
          <w:sz w:val="24"/>
          <w:szCs w:val="24"/>
        </w:rPr>
        <w:t xml:space="preserve"> postal code)</w:t>
      </w:r>
    </w:p>
    <w:p w:rsidR="009E74C8" w:rsidRPr="00D961EA" w:rsidRDefault="009E74C8" w:rsidP="00D961EA">
      <w:pPr>
        <w:spacing w:line="276" w:lineRule="auto"/>
        <w:rPr>
          <w:sz w:val="24"/>
          <w:szCs w:val="24"/>
        </w:rPr>
      </w:pPr>
      <w:r w:rsidRPr="00D961EA">
        <w:rPr>
          <w:sz w:val="24"/>
          <w:szCs w:val="24"/>
        </w:rPr>
        <w:t>C</w:t>
      </w:r>
      <w:r w:rsidRPr="00D961EA">
        <w:rPr>
          <w:rFonts w:hint="eastAsia"/>
          <w:sz w:val="24"/>
          <w:szCs w:val="24"/>
        </w:rPr>
        <w:t>ontact person</w:t>
      </w:r>
      <w:r w:rsidR="00D961EA">
        <w:rPr>
          <w:rFonts w:hint="eastAsia"/>
          <w:sz w:val="24"/>
          <w:szCs w:val="24"/>
        </w:rPr>
        <w:t>:</w:t>
      </w:r>
      <w:r w:rsidR="00D961EA" w:rsidRPr="00D961EA">
        <w:rPr>
          <w:rFonts w:hint="eastAsia"/>
          <w:sz w:val="24"/>
          <w:szCs w:val="24"/>
          <w:u w:val="single"/>
        </w:rPr>
        <w:t xml:space="preserve">                         </w:t>
      </w:r>
      <w:r w:rsidRPr="00D961EA">
        <w:rPr>
          <w:rFonts w:hint="eastAsia"/>
          <w:sz w:val="24"/>
          <w:szCs w:val="24"/>
          <w:u w:val="single"/>
        </w:rPr>
        <w:t xml:space="preserve"> </w:t>
      </w:r>
      <w:r w:rsidRPr="00D961EA">
        <w:rPr>
          <w:rFonts w:hint="eastAsia"/>
          <w:sz w:val="24"/>
          <w:szCs w:val="24"/>
        </w:rPr>
        <w:t>title:</w:t>
      </w:r>
      <w:r w:rsidRPr="00D961EA">
        <w:rPr>
          <w:rFonts w:hint="eastAsia"/>
          <w:sz w:val="24"/>
          <w:szCs w:val="24"/>
          <w:u w:val="single"/>
        </w:rPr>
        <w:t xml:space="preserve"> </w:t>
      </w:r>
      <w:r w:rsidR="00D961EA" w:rsidRPr="00D961EA">
        <w:rPr>
          <w:rFonts w:hint="eastAsia"/>
          <w:sz w:val="24"/>
          <w:szCs w:val="24"/>
          <w:u w:val="single"/>
        </w:rPr>
        <w:t xml:space="preserve">                         </w:t>
      </w:r>
    </w:p>
    <w:p w:rsidR="009E74C8" w:rsidRPr="00D961EA" w:rsidRDefault="009E74C8" w:rsidP="00D961EA">
      <w:pPr>
        <w:tabs>
          <w:tab w:val="left" w:pos="1335"/>
        </w:tabs>
        <w:spacing w:line="276" w:lineRule="auto"/>
        <w:rPr>
          <w:sz w:val="24"/>
          <w:szCs w:val="24"/>
        </w:rPr>
      </w:pPr>
      <w:r w:rsidRPr="00D961EA">
        <w:rPr>
          <w:sz w:val="24"/>
          <w:szCs w:val="24"/>
        </w:rPr>
        <w:tab/>
        <w:t>P</w:t>
      </w:r>
      <w:r w:rsidRPr="00D961EA">
        <w:rPr>
          <w:rFonts w:hint="eastAsia"/>
          <w:sz w:val="24"/>
          <w:szCs w:val="24"/>
        </w:rPr>
        <w:t xml:space="preserve">hone number: </w:t>
      </w:r>
      <w:r w:rsidR="00D961EA" w:rsidRPr="00D961EA">
        <w:rPr>
          <w:rFonts w:hint="eastAsia"/>
          <w:sz w:val="24"/>
          <w:szCs w:val="24"/>
          <w:u w:val="single"/>
        </w:rPr>
        <w:t xml:space="preserve">                                            </w:t>
      </w:r>
    </w:p>
    <w:p w:rsidR="009E74C8" w:rsidRPr="00D961EA" w:rsidRDefault="009E74C8" w:rsidP="00D961EA">
      <w:pPr>
        <w:tabs>
          <w:tab w:val="left" w:pos="1335"/>
        </w:tabs>
        <w:spacing w:line="276" w:lineRule="auto"/>
        <w:rPr>
          <w:sz w:val="24"/>
          <w:szCs w:val="24"/>
        </w:rPr>
      </w:pPr>
      <w:r w:rsidRPr="00D961EA">
        <w:rPr>
          <w:sz w:val="24"/>
          <w:szCs w:val="24"/>
        </w:rPr>
        <w:tab/>
        <w:t>E</w:t>
      </w:r>
      <w:r w:rsidRPr="00D961EA">
        <w:rPr>
          <w:rFonts w:hint="eastAsia"/>
          <w:sz w:val="24"/>
          <w:szCs w:val="24"/>
        </w:rPr>
        <w:t xml:space="preserve">mail: </w:t>
      </w:r>
      <w:r w:rsidR="00D961EA" w:rsidRPr="00D961EA"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C2656F" w:rsidRPr="00D961EA" w:rsidRDefault="00C2656F" w:rsidP="00D961EA">
      <w:pPr>
        <w:tabs>
          <w:tab w:val="left" w:pos="1335"/>
        </w:tabs>
        <w:spacing w:line="276" w:lineRule="auto"/>
        <w:rPr>
          <w:sz w:val="24"/>
          <w:szCs w:val="24"/>
        </w:rPr>
      </w:pPr>
      <w:r w:rsidRPr="00D961EA">
        <w:rPr>
          <w:sz w:val="24"/>
          <w:szCs w:val="24"/>
        </w:rPr>
        <w:t>T</w:t>
      </w:r>
      <w:r w:rsidRPr="00D961EA">
        <w:rPr>
          <w:rFonts w:hint="eastAsia"/>
          <w:sz w:val="24"/>
          <w:szCs w:val="24"/>
        </w:rPr>
        <w:t xml:space="preserve">ype of the entity: </w:t>
      </w:r>
    </w:p>
    <w:p w:rsidR="00C2656F" w:rsidRPr="00D961EA" w:rsidRDefault="00C2656F" w:rsidP="00D961EA">
      <w:pPr>
        <w:pStyle w:val="ab"/>
        <w:numPr>
          <w:ilvl w:val="0"/>
          <w:numId w:val="1"/>
        </w:numPr>
        <w:tabs>
          <w:tab w:val="left" w:pos="1701"/>
        </w:tabs>
        <w:spacing w:line="276" w:lineRule="auto"/>
        <w:ind w:left="1701" w:firstLineChars="0" w:hanging="284"/>
        <w:rPr>
          <w:sz w:val="24"/>
          <w:szCs w:val="24"/>
        </w:rPr>
      </w:pPr>
      <w:r w:rsidRPr="00D961EA">
        <w:rPr>
          <w:sz w:val="24"/>
          <w:szCs w:val="24"/>
        </w:rPr>
        <w:t>Research</w:t>
      </w:r>
      <w:r w:rsidRPr="00D961EA">
        <w:rPr>
          <w:rFonts w:hint="eastAsia"/>
          <w:sz w:val="24"/>
          <w:szCs w:val="24"/>
        </w:rPr>
        <w:t xml:space="preserve"> team</w:t>
      </w:r>
    </w:p>
    <w:p w:rsidR="00C2656F" w:rsidRPr="00D961EA" w:rsidRDefault="00C2656F" w:rsidP="00D961EA">
      <w:pPr>
        <w:pStyle w:val="ab"/>
        <w:numPr>
          <w:ilvl w:val="0"/>
          <w:numId w:val="1"/>
        </w:numPr>
        <w:tabs>
          <w:tab w:val="left" w:pos="1701"/>
        </w:tabs>
        <w:spacing w:line="276" w:lineRule="auto"/>
        <w:ind w:left="1701" w:firstLineChars="0" w:hanging="284"/>
        <w:rPr>
          <w:sz w:val="24"/>
          <w:szCs w:val="24"/>
        </w:rPr>
      </w:pPr>
      <w:r w:rsidRPr="00D961EA">
        <w:rPr>
          <w:rFonts w:hint="eastAsia"/>
          <w:sz w:val="24"/>
          <w:szCs w:val="24"/>
        </w:rPr>
        <w:t>SME</w:t>
      </w:r>
    </w:p>
    <w:p w:rsidR="00C2656F" w:rsidRDefault="00C2656F" w:rsidP="00D961EA">
      <w:pPr>
        <w:pStyle w:val="ab"/>
        <w:numPr>
          <w:ilvl w:val="0"/>
          <w:numId w:val="1"/>
        </w:numPr>
        <w:tabs>
          <w:tab w:val="left" w:pos="1701"/>
        </w:tabs>
        <w:spacing w:line="276" w:lineRule="auto"/>
        <w:ind w:left="1701" w:firstLineChars="0" w:hanging="284"/>
        <w:rPr>
          <w:sz w:val="24"/>
          <w:szCs w:val="24"/>
        </w:rPr>
      </w:pPr>
      <w:r w:rsidRPr="00D961EA">
        <w:rPr>
          <w:rFonts w:hint="eastAsia"/>
          <w:sz w:val="24"/>
          <w:szCs w:val="24"/>
        </w:rPr>
        <w:t>Big c</w:t>
      </w:r>
      <w:r w:rsidRPr="00D961EA">
        <w:rPr>
          <w:sz w:val="24"/>
          <w:szCs w:val="24"/>
        </w:rPr>
        <w:t>orporation</w:t>
      </w:r>
    </w:p>
    <w:p w:rsidR="001261F2" w:rsidRPr="00D961EA" w:rsidRDefault="001261F2" w:rsidP="00D961EA">
      <w:pPr>
        <w:pStyle w:val="ab"/>
        <w:numPr>
          <w:ilvl w:val="0"/>
          <w:numId w:val="1"/>
        </w:numPr>
        <w:tabs>
          <w:tab w:val="left" w:pos="1701"/>
        </w:tabs>
        <w:spacing w:line="276" w:lineRule="auto"/>
        <w:ind w:left="1701" w:firstLineChars="0" w:hanging="284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 xml:space="preserve">isted company </w:t>
      </w:r>
    </w:p>
    <w:p w:rsidR="00C2656F" w:rsidRPr="00D961EA" w:rsidRDefault="00C2656F" w:rsidP="00D961EA">
      <w:pPr>
        <w:pStyle w:val="ab"/>
        <w:numPr>
          <w:ilvl w:val="0"/>
          <w:numId w:val="1"/>
        </w:numPr>
        <w:tabs>
          <w:tab w:val="left" w:pos="1701"/>
        </w:tabs>
        <w:spacing w:line="276" w:lineRule="auto"/>
        <w:ind w:left="1701" w:firstLineChars="0" w:hanging="284"/>
        <w:rPr>
          <w:sz w:val="24"/>
          <w:szCs w:val="24"/>
        </w:rPr>
      </w:pPr>
      <w:r w:rsidRPr="00D961EA">
        <w:rPr>
          <w:sz w:val="24"/>
          <w:szCs w:val="24"/>
        </w:rPr>
        <w:t>O</w:t>
      </w:r>
      <w:r w:rsidRPr="00D961EA">
        <w:rPr>
          <w:rFonts w:hint="eastAsia"/>
          <w:sz w:val="24"/>
          <w:szCs w:val="24"/>
        </w:rPr>
        <w:t xml:space="preserve">ther: </w:t>
      </w:r>
      <w:r w:rsidR="00D961EA" w:rsidRPr="00D961EA">
        <w:rPr>
          <w:rFonts w:hint="eastAsia"/>
          <w:sz w:val="24"/>
          <w:szCs w:val="24"/>
          <w:u w:val="single"/>
        </w:rPr>
        <w:t xml:space="preserve">                  </w:t>
      </w:r>
    </w:p>
    <w:p w:rsidR="000C235E" w:rsidRPr="00D961EA" w:rsidRDefault="000C235E" w:rsidP="00D961EA">
      <w:pPr>
        <w:tabs>
          <w:tab w:val="left" w:pos="1335"/>
        </w:tabs>
        <w:spacing w:line="276" w:lineRule="auto"/>
        <w:rPr>
          <w:sz w:val="24"/>
          <w:szCs w:val="24"/>
        </w:rPr>
      </w:pPr>
      <w:r w:rsidRPr="00D961EA">
        <w:rPr>
          <w:sz w:val="24"/>
          <w:szCs w:val="24"/>
        </w:rPr>
        <w:t>D</w:t>
      </w:r>
      <w:r w:rsidRPr="00D961EA">
        <w:rPr>
          <w:rFonts w:hint="eastAsia"/>
          <w:sz w:val="24"/>
          <w:szCs w:val="24"/>
        </w:rPr>
        <w:t xml:space="preserve">ate of foundation: </w:t>
      </w:r>
      <w:r w:rsidR="00D961EA" w:rsidRPr="00D961EA">
        <w:rPr>
          <w:rFonts w:hint="eastAsia"/>
          <w:sz w:val="24"/>
          <w:szCs w:val="24"/>
          <w:u w:val="single"/>
        </w:rPr>
        <w:t xml:space="preserve">                      </w:t>
      </w:r>
    </w:p>
    <w:p w:rsidR="005D17A1" w:rsidRPr="00D961EA" w:rsidRDefault="005D17A1" w:rsidP="005D17A1">
      <w:pPr>
        <w:tabs>
          <w:tab w:val="left" w:pos="1335"/>
        </w:tabs>
        <w:spacing w:line="276" w:lineRule="auto"/>
        <w:rPr>
          <w:sz w:val="24"/>
          <w:szCs w:val="24"/>
        </w:rPr>
      </w:pPr>
      <w:r w:rsidRPr="00D961EA">
        <w:rPr>
          <w:sz w:val="24"/>
          <w:szCs w:val="24"/>
        </w:rPr>
        <w:t>N</w:t>
      </w:r>
      <w:r w:rsidRPr="00D961EA">
        <w:rPr>
          <w:rFonts w:hint="eastAsia"/>
          <w:sz w:val="24"/>
          <w:szCs w:val="24"/>
        </w:rPr>
        <w:t xml:space="preserve">umber of employees: </w:t>
      </w:r>
      <w:r w:rsidRPr="00D961EA">
        <w:rPr>
          <w:rFonts w:hint="eastAsia"/>
          <w:sz w:val="24"/>
          <w:szCs w:val="24"/>
          <w:u w:val="single"/>
        </w:rPr>
        <w:t xml:space="preserve">                   </w:t>
      </w:r>
    </w:p>
    <w:p w:rsidR="005D17A1" w:rsidRDefault="005B646B" w:rsidP="00735D8C">
      <w:pPr>
        <w:tabs>
          <w:tab w:val="left" w:pos="1335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 w:rsidR="005D17A1">
        <w:rPr>
          <w:sz w:val="24"/>
          <w:szCs w:val="24"/>
        </w:rPr>
        <w:t>F</w:t>
      </w:r>
      <w:r w:rsidR="005D17A1">
        <w:rPr>
          <w:rFonts w:hint="eastAsia"/>
          <w:sz w:val="24"/>
          <w:szCs w:val="24"/>
        </w:rPr>
        <w:t>inancial status:</w:t>
      </w:r>
      <w:r w:rsidR="005D17A1" w:rsidRPr="005D17A1">
        <w:rPr>
          <w:rFonts w:hint="eastAsia"/>
          <w:sz w:val="24"/>
          <w:szCs w:val="24"/>
        </w:rPr>
        <w:t xml:space="preserve"> </w:t>
      </w:r>
    </w:p>
    <w:p w:rsidR="00735D8C" w:rsidRPr="00CF21C2" w:rsidRDefault="005D17A1" w:rsidP="00CF21C2">
      <w:pPr>
        <w:tabs>
          <w:tab w:val="left" w:pos="1701"/>
        </w:tabs>
        <w:spacing w:line="276" w:lineRule="auto"/>
        <w:ind w:left="1417"/>
        <w:rPr>
          <w:sz w:val="24"/>
          <w:szCs w:val="24"/>
        </w:rPr>
      </w:pPr>
      <w:r w:rsidRPr="00CF21C2">
        <w:rPr>
          <w:sz w:val="24"/>
          <w:szCs w:val="24"/>
        </w:rPr>
        <w:t>T</w:t>
      </w:r>
      <w:r w:rsidRPr="00CF21C2">
        <w:rPr>
          <w:rFonts w:hint="eastAsia"/>
          <w:sz w:val="24"/>
          <w:szCs w:val="24"/>
        </w:rPr>
        <w:t>otal assets</w:t>
      </w:r>
      <w:r w:rsidR="0085677A" w:rsidRPr="00CF21C2">
        <w:rPr>
          <w:rFonts w:hint="eastAsia"/>
          <w:sz w:val="24"/>
          <w:szCs w:val="24"/>
        </w:rPr>
        <w:t xml:space="preserve">: </w:t>
      </w:r>
      <w:r w:rsidR="0085677A" w:rsidRPr="00CF21C2">
        <w:rPr>
          <w:rFonts w:hint="eastAsia"/>
          <w:sz w:val="24"/>
          <w:szCs w:val="24"/>
          <w:u w:val="single"/>
        </w:rPr>
        <w:t xml:space="preserve">                     </w:t>
      </w:r>
    </w:p>
    <w:p w:rsidR="00735D8C" w:rsidRPr="00CF21C2" w:rsidRDefault="00735D8C" w:rsidP="00CF21C2">
      <w:pPr>
        <w:tabs>
          <w:tab w:val="left" w:pos="1701"/>
        </w:tabs>
        <w:spacing w:line="276" w:lineRule="auto"/>
        <w:ind w:left="1417"/>
        <w:rPr>
          <w:sz w:val="24"/>
          <w:szCs w:val="24"/>
        </w:rPr>
      </w:pPr>
      <w:r w:rsidRPr="00CF21C2">
        <w:rPr>
          <w:sz w:val="24"/>
          <w:szCs w:val="24"/>
        </w:rPr>
        <w:t>R</w:t>
      </w:r>
      <w:r w:rsidRPr="00CF21C2">
        <w:rPr>
          <w:rFonts w:hint="eastAsia"/>
          <w:sz w:val="24"/>
          <w:szCs w:val="24"/>
        </w:rPr>
        <w:t>evenue:</w:t>
      </w:r>
      <w:r w:rsidR="0085677A" w:rsidRPr="00CF21C2">
        <w:rPr>
          <w:rFonts w:hint="eastAsia"/>
          <w:sz w:val="24"/>
          <w:szCs w:val="24"/>
        </w:rPr>
        <w:t xml:space="preserve"> </w:t>
      </w:r>
      <w:r w:rsidR="0085677A" w:rsidRPr="00CF21C2">
        <w:rPr>
          <w:rFonts w:hint="eastAsia"/>
          <w:sz w:val="24"/>
          <w:szCs w:val="24"/>
          <w:u w:val="single"/>
        </w:rPr>
        <w:t xml:space="preserve">                    </w:t>
      </w:r>
    </w:p>
    <w:p w:rsidR="005B646B" w:rsidRPr="005B646B" w:rsidRDefault="005D17A1" w:rsidP="005B646B">
      <w:pPr>
        <w:tabs>
          <w:tab w:val="left" w:pos="1701"/>
        </w:tabs>
        <w:spacing w:line="276" w:lineRule="auto"/>
        <w:ind w:left="1417"/>
        <w:rPr>
          <w:sz w:val="24"/>
          <w:szCs w:val="24"/>
          <w:u w:val="single"/>
        </w:rPr>
      </w:pPr>
      <w:r w:rsidRPr="00CF21C2">
        <w:rPr>
          <w:sz w:val="24"/>
          <w:szCs w:val="24"/>
        </w:rPr>
        <w:t>Acquired</w:t>
      </w:r>
      <w:r w:rsidRPr="00CF21C2">
        <w:rPr>
          <w:rFonts w:hint="eastAsia"/>
          <w:sz w:val="24"/>
          <w:szCs w:val="24"/>
        </w:rPr>
        <w:t xml:space="preserve"> investment (if any)</w:t>
      </w:r>
      <w:r w:rsidR="000C235E" w:rsidRPr="00CF21C2">
        <w:rPr>
          <w:rFonts w:hint="eastAsia"/>
          <w:sz w:val="24"/>
          <w:szCs w:val="24"/>
        </w:rPr>
        <w:t>:</w:t>
      </w:r>
      <w:r w:rsidRPr="00CF21C2">
        <w:rPr>
          <w:rFonts w:hint="eastAsia"/>
          <w:sz w:val="24"/>
          <w:szCs w:val="24"/>
        </w:rPr>
        <w:t xml:space="preserve"> </w:t>
      </w:r>
      <w:r w:rsidR="00D961EA" w:rsidRPr="00CF21C2">
        <w:rPr>
          <w:rFonts w:hint="eastAsia"/>
          <w:sz w:val="24"/>
          <w:szCs w:val="24"/>
          <w:u w:val="single"/>
        </w:rPr>
        <w:t xml:space="preserve"> </w:t>
      </w:r>
      <w:r w:rsidR="0085677A" w:rsidRPr="00CF21C2">
        <w:rPr>
          <w:rFonts w:hint="eastAsia"/>
          <w:sz w:val="24"/>
          <w:szCs w:val="24"/>
          <w:u w:val="single"/>
        </w:rPr>
        <w:t xml:space="preserve">          </w:t>
      </w:r>
      <w:r w:rsidR="00D961EA" w:rsidRPr="00CF21C2">
        <w:rPr>
          <w:rFonts w:hint="eastAsia"/>
          <w:sz w:val="24"/>
          <w:szCs w:val="24"/>
          <w:u w:val="single"/>
        </w:rPr>
        <w:t xml:space="preserve">   </w:t>
      </w:r>
      <w:r w:rsidRPr="00CF21C2">
        <w:rPr>
          <w:rFonts w:hint="eastAsia"/>
          <w:sz w:val="24"/>
          <w:szCs w:val="24"/>
          <w:u w:val="single"/>
        </w:rPr>
        <w:t xml:space="preserve">  </w:t>
      </w:r>
      <w:r w:rsidR="00D961EA" w:rsidRPr="00CF21C2">
        <w:rPr>
          <w:rFonts w:hint="eastAsia"/>
          <w:sz w:val="24"/>
          <w:szCs w:val="24"/>
          <w:u w:val="single"/>
        </w:rPr>
        <w:t xml:space="preserve"> </w:t>
      </w:r>
    </w:p>
    <w:p w:rsidR="009E74C8" w:rsidRPr="00CF21C2" w:rsidRDefault="005B646B" w:rsidP="005B646B">
      <w:pPr>
        <w:tabs>
          <w:tab w:val="left" w:pos="1701"/>
        </w:tabs>
        <w:spacing w:before="24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*Please </w:t>
      </w:r>
      <w:r w:rsidR="00E821ED">
        <w:rPr>
          <w:rFonts w:hint="eastAsia"/>
          <w:sz w:val="24"/>
          <w:szCs w:val="24"/>
        </w:rPr>
        <w:t>state only figures of</w:t>
      </w:r>
      <w:r w:rsidR="004F1F8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 la</w:t>
      </w:r>
      <w:r w:rsidR="004F1F83">
        <w:rPr>
          <w:rFonts w:hint="eastAsia"/>
          <w:sz w:val="24"/>
          <w:szCs w:val="24"/>
        </w:rPr>
        <w:t>st</w:t>
      </w:r>
      <w:r>
        <w:rPr>
          <w:rFonts w:hint="eastAsia"/>
          <w:sz w:val="24"/>
          <w:szCs w:val="24"/>
        </w:rPr>
        <w:t xml:space="preserve"> financial </w:t>
      </w:r>
      <w:r w:rsidR="004F1F83">
        <w:rPr>
          <w:rFonts w:hint="eastAsia"/>
          <w:sz w:val="24"/>
          <w:szCs w:val="24"/>
        </w:rPr>
        <w:t>year (or month, in case of a newly set up entity)</w:t>
      </w:r>
      <w:r>
        <w:rPr>
          <w:rFonts w:hint="eastAsia"/>
          <w:sz w:val="24"/>
          <w:szCs w:val="24"/>
        </w:rPr>
        <w:t xml:space="preserve"> in US dollars</w:t>
      </w:r>
      <w:r w:rsidR="004F1F83">
        <w:rPr>
          <w:rFonts w:hint="eastAsia"/>
          <w:sz w:val="24"/>
          <w:szCs w:val="24"/>
        </w:rPr>
        <w:t>.</w:t>
      </w:r>
    </w:p>
    <w:p w:rsidR="00840F9E" w:rsidRDefault="00840F9E">
      <w:pPr>
        <w:widowControl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840F9E" w:rsidRDefault="00840F9E" w:rsidP="00840F9E">
      <w:pPr>
        <w:jc w:val="left"/>
        <w:rPr>
          <w:b/>
          <w:sz w:val="28"/>
          <w:szCs w:val="24"/>
        </w:rPr>
      </w:pPr>
    </w:p>
    <w:p w:rsidR="00840F9E" w:rsidRPr="00D961EA" w:rsidRDefault="00351CB4" w:rsidP="00840F9E">
      <w:pPr>
        <w:jc w:val="lef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Project D</w:t>
      </w:r>
      <w:r w:rsidR="000C235E" w:rsidRPr="00D961EA">
        <w:rPr>
          <w:rFonts w:hint="eastAsia"/>
          <w:b/>
          <w:sz w:val="28"/>
          <w:szCs w:val="24"/>
        </w:rPr>
        <w:t>etails</w:t>
      </w:r>
    </w:p>
    <w:tbl>
      <w:tblPr>
        <w:tblStyle w:val="aa"/>
        <w:tblpPr w:leftFromText="180" w:rightFromText="180" w:vertAnchor="text" w:horzAnchor="margin" w:tblpX="250" w:tblpY="218"/>
        <w:tblW w:w="0" w:type="auto"/>
        <w:tblLook w:val="04A0" w:firstRow="1" w:lastRow="0" w:firstColumn="1" w:lastColumn="0" w:noHBand="0" w:noVBand="1"/>
      </w:tblPr>
      <w:tblGrid>
        <w:gridCol w:w="2265"/>
        <w:gridCol w:w="3372"/>
        <w:gridCol w:w="2300"/>
      </w:tblGrid>
      <w:tr w:rsidR="00A35E27" w:rsidRPr="00D961EA" w:rsidTr="00351CB4">
        <w:trPr>
          <w:trHeight w:val="794"/>
        </w:trPr>
        <w:tc>
          <w:tcPr>
            <w:tcW w:w="2265" w:type="dxa"/>
            <w:shd w:val="clear" w:color="auto" w:fill="31849B" w:themeFill="accent5" w:themeFillShade="BF"/>
            <w:vAlign w:val="center"/>
          </w:tcPr>
          <w:p w:rsidR="00A35E27" w:rsidRPr="0017084E" w:rsidRDefault="00A35E27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7084E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17084E">
              <w:rPr>
                <w:rFonts w:hint="eastAsia"/>
                <w:b/>
                <w:color w:val="FFFFFF" w:themeColor="background1"/>
                <w:sz w:val="24"/>
                <w:szCs w:val="24"/>
              </w:rPr>
              <w:t>tage of the project</w:t>
            </w:r>
          </w:p>
        </w:tc>
        <w:tc>
          <w:tcPr>
            <w:tcW w:w="5672" w:type="dxa"/>
            <w:gridSpan w:val="2"/>
            <w:vAlign w:val="center"/>
          </w:tcPr>
          <w:p w:rsidR="00A35E27" w:rsidRPr="005862EE" w:rsidRDefault="00A35E27" w:rsidP="00351CB4">
            <w:pPr>
              <w:jc w:val="left"/>
              <w:rPr>
                <w:sz w:val="24"/>
                <w:szCs w:val="24"/>
              </w:rPr>
            </w:pPr>
            <w:r w:rsidRPr="005862E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D961EA">
              <w:rPr>
                <w:rFonts w:hint="eastAsia"/>
                <w:sz w:val="24"/>
                <w:szCs w:val="24"/>
              </w:rPr>
              <w:t>R&amp;D</w:t>
            </w:r>
            <w:r w:rsidRPr="005862EE">
              <w:rPr>
                <w:rFonts w:hint="eastAsia"/>
                <w:sz w:val="24"/>
                <w:szCs w:val="24"/>
              </w:rPr>
              <w:t xml:space="preserve">     </w:t>
            </w:r>
            <w:r w:rsidR="00BB3332">
              <w:rPr>
                <w:rFonts w:hint="eastAsia"/>
                <w:sz w:val="24"/>
                <w:szCs w:val="24"/>
              </w:rPr>
              <w:t xml:space="preserve">        </w:t>
            </w:r>
            <w:r w:rsidRPr="005862E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B3332">
              <w:rPr>
                <w:rFonts w:hint="eastAsia"/>
                <w:sz w:val="24"/>
                <w:szCs w:val="24"/>
              </w:rPr>
              <w:t>M</w:t>
            </w:r>
            <w:r w:rsidR="00BB3332" w:rsidRPr="00BB3332">
              <w:rPr>
                <w:rFonts w:hint="eastAsia"/>
                <w:sz w:val="24"/>
                <w:szCs w:val="24"/>
              </w:rPr>
              <w:t>ature p</w:t>
            </w:r>
            <w:r w:rsidR="00BB3332">
              <w:rPr>
                <w:rFonts w:hint="eastAsia"/>
                <w:sz w:val="24"/>
                <w:szCs w:val="24"/>
              </w:rPr>
              <w:t>roduct</w:t>
            </w:r>
            <w:r w:rsidRPr="005862EE">
              <w:rPr>
                <w:rFonts w:hint="eastAsia"/>
                <w:sz w:val="24"/>
                <w:szCs w:val="24"/>
              </w:rPr>
              <w:t xml:space="preserve"> </w:t>
            </w:r>
            <w:r w:rsidR="00BB333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BB333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862E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B3332">
              <w:rPr>
                <w:rFonts w:hint="eastAsia"/>
                <w:sz w:val="24"/>
                <w:szCs w:val="24"/>
              </w:rPr>
              <w:t>Commercialized</w:t>
            </w:r>
            <w:r w:rsidRPr="005862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BB333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5862EE">
              <w:rPr>
                <w:rFonts w:hint="eastAsia"/>
                <w:sz w:val="24"/>
                <w:szCs w:val="24"/>
              </w:rPr>
              <w:t>Other</w:t>
            </w:r>
            <w:r w:rsidR="00BA0095">
              <w:rPr>
                <w:rFonts w:hint="eastAsia"/>
                <w:sz w:val="24"/>
                <w:szCs w:val="24"/>
              </w:rPr>
              <w:t xml:space="preserve">: </w:t>
            </w:r>
            <w:r w:rsidRPr="005862E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BB333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5862E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D738AD" w:rsidRPr="00D961EA" w:rsidTr="00351CB4">
        <w:trPr>
          <w:trHeight w:val="794"/>
        </w:trPr>
        <w:tc>
          <w:tcPr>
            <w:tcW w:w="2265" w:type="dxa"/>
            <w:shd w:val="clear" w:color="auto" w:fill="31849B" w:themeFill="accent5" w:themeFillShade="BF"/>
            <w:vAlign w:val="center"/>
          </w:tcPr>
          <w:p w:rsidR="00D738AD" w:rsidRPr="0017084E" w:rsidRDefault="00D738AD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738AD">
              <w:rPr>
                <w:b/>
                <w:color w:val="FFFFFF" w:themeColor="background1"/>
                <w:sz w:val="24"/>
                <w:szCs w:val="24"/>
              </w:rPr>
              <w:t>Core technology</w:t>
            </w:r>
          </w:p>
        </w:tc>
        <w:tc>
          <w:tcPr>
            <w:tcW w:w="5672" w:type="dxa"/>
            <w:gridSpan w:val="2"/>
            <w:vAlign w:val="center"/>
          </w:tcPr>
          <w:p w:rsidR="00D738AD" w:rsidRDefault="00D738AD" w:rsidP="00351CB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38AD" w:rsidRPr="00D961EA" w:rsidTr="00351CB4">
        <w:trPr>
          <w:trHeight w:val="794"/>
        </w:trPr>
        <w:tc>
          <w:tcPr>
            <w:tcW w:w="2265" w:type="dxa"/>
            <w:shd w:val="clear" w:color="auto" w:fill="31849B" w:themeFill="accent5" w:themeFillShade="BF"/>
            <w:vAlign w:val="center"/>
          </w:tcPr>
          <w:p w:rsidR="00D738AD" w:rsidRPr="0017084E" w:rsidRDefault="00D738AD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7084E">
              <w:rPr>
                <w:b/>
                <w:color w:val="FFFFFF" w:themeColor="background1"/>
                <w:sz w:val="24"/>
                <w:szCs w:val="24"/>
              </w:rPr>
              <w:t>F</w:t>
            </w:r>
            <w:r w:rsidRPr="0017084E">
              <w:rPr>
                <w:rFonts w:hint="eastAsia"/>
                <w:b/>
                <w:color w:val="FFFFFF" w:themeColor="background1"/>
                <w:sz w:val="24"/>
                <w:szCs w:val="24"/>
              </w:rPr>
              <w:t>ield of technology</w:t>
            </w:r>
          </w:p>
        </w:tc>
        <w:tc>
          <w:tcPr>
            <w:tcW w:w="5672" w:type="dxa"/>
            <w:gridSpan w:val="2"/>
            <w:vAlign w:val="center"/>
          </w:tcPr>
          <w:p w:rsidR="00D738AD" w:rsidRPr="005862EE" w:rsidRDefault="00D738AD" w:rsidP="00351CB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IT       </w:t>
            </w:r>
            <w:r w:rsidRPr="005862E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Smart hardware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5B646B">
              <w:rPr>
                <w:sz w:val="24"/>
                <w:szCs w:val="24"/>
              </w:rPr>
              <w:t xml:space="preserve">Smart </w:t>
            </w:r>
            <w:r>
              <w:rPr>
                <w:rFonts w:hint="eastAsia"/>
                <w:sz w:val="24"/>
                <w:szCs w:val="24"/>
              </w:rPr>
              <w:t xml:space="preserve">software           </w:t>
            </w:r>
            <w:r w:rsidRPr="005862E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ICT     </w:t>
            </w:r>
            <w:r w:rsidRPr="005862EE">
              <w:rPr>
                <w:rFonts w:hint="eastAsia"/>
                <w:sz w:val="24"/>
                <w:szCs w:val="24"/>
              </w:rPr>
              <w:t xml:space="preserve"> </w:t>
            </w:r>
            <w:r w:rsidRPr="005862EE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Big Data </w:t>
            </w:r>
            <w:r w:rsidRPr="005862E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862EE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5862EE">
              <w:rPr>
                <w:rFonts w:hint="eastAsia"/>
                <w:sz w:val="24"/>
                <w:szCs w:val="24"/>
              </w:rPr>
              <w:t>Other</w:t>
            </w:r>
            <w:r w:rsidRPr="005862E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5862E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840F9E" w:rsidRPr="00D961EA" w:rsidTr="00351CB4">
        <w:trPr>
          <w:trHeight w:val="567"/>
        </w:trPr>
        <w:tc>
          <w:tcPr>
            <w:tcW w:w="2265" w:type="dxa"/>
            <w:vMerge w:val="restart"/>
            <w:shd w:val="clear" w:color="auto" w:fill="31849B" w:themeFill="accent5" w:themeFillShade="BF"/>
            <w:vAlign w:val="center"/>
          </w:tcPr>
          <w:p w:rsidR="00840F9E" w:rsidRPr="0017084E" w:rsidRDefault="00840F9E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7084E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Pr="0017084E">
              <w:rPr>
                <w:rFonts w:hint="eastAsia"/>
                <w:b/>
                <w:color w:val="FFFFFF" w:themeColor="background1"/>
                <w:sz w:val="24"/>
                <w:szCs w:val="24"/>
              </w:rPr>
              <w:t>atent</w:t>
            </w:r>
          </w:p>
        </w:tc>
        <w:tc>
          <w:tcPr>
            <w:tcW w:w="3372" w:type="dxa"/>
            <w:vAlign w:val="center"/>
          </w:tcPr>
          <w:p w:rsidR="00840F9E" w:rsidRPr="00D961EA" w:rsidRDefault="00840F9E" w:rsidP="0035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Type</w:t>
            </w:r>
          </w:p>
        </w:tc>
        <w:tc>
          <w:tcPr>
            <w:tcW w:w="2300" w:type="dxa"/>
            <w:vAlign w:val="center"/>
          </w:tcPr>
          <w:p w:rsidR="00840F9E" w:rsidRPr="00D961EA" w:rsidRDefault="00840F9E" w:rsidP="0035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Number</w:t>
            </w:r>
          </w:p>
        </w:tc>
      </w:tr>
      <w:tr w:rsidR="00840F9E" w:rsidRPr="00D961EA" w:rsidTr="00351CB4">
        <w:trPr>
          <w:trHeight w:val="454"/>
        </w:trPr>
        <w:tc>
          <w:tcPr>
            <w:tcW w:w="2265" w:type="dxa"/>
            <w:vMerge/>
            <w:shd w:val="clear" w:color="auto" w:fill="31849B" w:themeFill="accent5" w:themeFillShade="BF"/>
          </w:tcPr>
          <w:p w:rsidR="00840F9E" w:rsidRPr="003326F2" w:rsidRDefault="00840F9E" w:rsidP="00351CB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840F9E" w:rsidRPr="00D961EA" w:rsidRDefault="00840F9E" w:rsidP="00351CB4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Invention / innovation</w:t>
            </w:r>
          </w:p>
        </w:tc>
        <w:tc>
          <w:tcPr>
            <w:tcW w:w="2300" w:type="dxa"/>
            <w:vAlign w:val="center"/>
          </w:tcPr>
          <w:p w:rsidR="00840F9E" w:rsidRPr="00D961EA" w:rsidRDefault="00840F9E" w:rsidP="00351CB4">
            <w:pPr>
              <w:jc w:val="center"/>
              <w:rPr>
                <w:sz w:val="24"/>
                <w:szCs w:val="24"/>
              </w:rPr>
            </w:pPr>
          </w:p>
        </w:tc>
      </w:tr>
      <w:tr w:rsidR="00840F9E" w:rsidRPr="00D961EA" w:rsidTr="00351CB4">
        <w:trPr>
          <w:trHeight w:val="454"/>
        </w:trPr>
        <w:tc>
          <w:tcPr>
            <w:tcW w:w="2265" w:type="dxa"/>
            <w:vMerge/>
            <w:shd w:val="clear" w:color="auto" w:fill="31849B" w:themeFill="accent5" w:themeFillShade="BF"/>
          </w:tcPr>
          <w:p w:rsidR="00840F9E" w:rsidRPr="003326F2" w:rsidRDefault="00840F9E" w:rsidP="00351CB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840F9E" w:rsidRDefault="00840F9E" w:rsidP="00351C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U</w:t>
            </w:r>
            <w:r>
              <w:rPr>
                <w:rFonts w:hint="eastAsia"/>
                <w:sz w:val="24"/>
                <w:szCs w:val="24"/>
              </w:rPr>
              <w:t>tility patent</w:t>
            </w:r>
          </w:p>
        </w:tc>
        <w:tc>
          <w:tcPr>
            <w:tcW w:w="2300" w:type="dxa"/>
            <w:vAlign w:val="center"/>
          </w:tcPr>
          <w:p w:rsidR="00840F9E" w:rsidRDefault="00840F9E" w:rsidP="00351CB4">
            <w:pPr>
              <w:jc w:val="center"/>
              <w:rPr>
                <w:sz w:val="24"/>
                <w:szCs w:val="24"/>
              </w:rPr>
            </w:pPr>
          </w:p>
        </w:tc>
      </w:tr>
      <w:tr w:rsidR="00840F9E" w:rsidRPr="00D961EA" w:rsidTr="00351CB4">
        <w:trPr>
          <w:trHeight w:val="454"/>
        </w:trPr>
        <w:tc>
          <w:tcPr>
            <w:tcW w:w="2265" w:type="dxa"/>
            <w:vMerge/>
            <w:shd w:val="clear" w:color="auto" w:fill="31849B" w:themeFill="accent5" w:themeFillShade="BF"/>
          </w:tcPr>
          <w:p w:rsidR="00840F9E" w:rsidRPr="003326F2" w:rsidRDefault="00840F9E" w:rsidP="00351CB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840F9E" w:rsidRDefault="00840F9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esign patent</w:t>
            </w:r>
          </w:p>
        </w:tc>
        <w:tc>
          <w:tcPr>
            <w:tcW w:w="2300" w:type="dxa"/>
            <w:vAlign w:val="center"/>
          </w:tcPr>
          <w:p w:rsidR="00840F9E" w:rsidRDefault="00840F9E" w:rsidP="00351CB4">
            <w:pPr>
              <w:jc w:val="center"/>
              <w:rPr>
                <w:sz w:val="24"/>
                <w:szCs w:val="24"/>
              </w:rPr>
            </w:pPr>
          </w:p>
        </w:tc>
      </w:tr>
      <w:tr w:rsidR="00840F9E" w:rsidRPr="00D961EA" w:rsidTr="00351CB4">
        <w:trPr>
          <w:trHeight w:val="454"/>
        </w:trPr>
        <w:tc>
          <w:tcPr>
            <w:tcW w:w="2265" w:type="dxa"/>
            <w:vMerge/>
            <w:shd w:val="clear" w:color="auto" w:fill="31849B" w:themeFill="accent5" w:themeFillShade="BF"/>
          </w:tcPr>
          <w:p w:rsidR="00840F9E" w:rsidRPr="003326F2" w:rsidRDefault="00840F9E" w:rsidP="00351CB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840F9E" w:rsidRDefault="00840F9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Other</w:t>
            </w:r>
            <w:r w:rsidR="00BA0095">
              <w:rPr>
                <w:rFonts w:hint="eastAsia"/>
                <w:sz w:val="24"/>
                <w:szCs w:val="24"/>
              </w:rPr>
              <w:t xml:space="preserve">: </w:t>
            </w:r>
            <w:r w:rsidR="00B302E9" w:rsidRPr="00B302E9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</w:tc>
        <w:tc>
          <w:tcPr>
            <w:tcW w:w="2300" w:type="dxa"/>
            <w:vAlign w:val="center"/>
          </w:tcPr>
          <w:p w:rsidR="00840F9E" w:rsidRDefault="00840F9E" w:rsidP="00351CB4">
            <w:pPr>
              <w:jc w:val="center"/>
              <w:rPr>
                <w:sz w:val="24"/>
                <w:szCs w:val="24"/>
              </w:rPr>
            </w:pPr>
          </w:p>
        </w:tc>
      </w:tr>
      <w:tr w:rsidR="00840F9E" w:rsidRPr="00D961EA" w:rsidTr="00351CB4">
        <w:trPr>
          <w:trHeight w:val="1134"/>
        </w:trPr>
        <w:tc>
          <w:tcPr>
            <w:tcW w:w="2265" w:type="dxa"/>
            <w:vMerge/>
            <w:shd w:val="clear" w:color="auto" w:fill="31849B" w:themeFill="accent5" w:themeFillShade="BF"/>
          </w:tcPr>
          <w:p w:rsidR="00840F9E" w:rsidRPr="003326F2" w:rsidRDefault="00840F9E" w:rsidP="00351CB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840F9E" w:rsidRDefault="00840F9E" w:rsidP="0035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dditional description (if any):</w:t>
            </w:r>
          </w:p>
        </w:tc>
      </w:tr>
      <w:tr w:rsidR="00840F9E" w:rsidRPr="00D961EA" w:rsidTr="00351CB4">
        <w:trPr>
          <w:trHeight w:val="794"/>
        </w:trPr>
        <w:tc>
          <w:tcPr>
            <w:tcW w:w="2265" w:type="dxa"/>
            <w:shd w:val="clear" w:color="auto" w:fill="31849B" w:themeFill="accent5" w:themeFillShade="BF"/>
            <w:vAlign w:val="center"/>
          </w:tcPr>
          <w:p w:rsidR="00840F9E" w:rsidRPr="003326F2" w:rsidRDefault="00D738AD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7084E">
              <w:rPr>
                <w:b/>
                <w:color w:val="FFFFFF" w:themeColor="background1"/>
                <w:sz w:val="24"/>
                <w:szCs w:val="24"/>
              </w:rPr>
              <w:t>Product</w:t>
            </w:r>
            <w:r w:rsidRPr="0017084E"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 name</w:t>
            </w:r>
          </w:p>
        </w:tc>
        <w:tc>
          <w:tcPr>
            <w:tcW w:w="5672" w:type="dxa"/>
            <w:gridSpan w:val="2"/>
            <w:shd w:val="clear" w:color="auto" w:fill="FFFFFF" w:themeFill="background1"/>
            <w:vAlign w:val="center"/>
          </w:tcPr>
          <w:p w:rsidR="00840F9E" w:rsidRPr="00D961EA" w:rsidRDefault="00840F9E" w:rsidP="00351CB4">
            <w:pPr>
              <w:rPr>
                <w:sz w:val="24"/>
                <w:szCs w:val="24"/>
              </w:rPr>
            </w:pPr>
          </w:p>
        </w:tc>
      </w:tr>
      <w:tr w:rsidR="00270988" w:rsidRPr="00D961EA" w:rsidTr="00351CB4">
        <w:trPr>
          <w:trHeight w:val="794"/>
        </w:trPr>
        <w:tc>
          <w:tcPr>
            <w:tcW w:w="2265" w:type="dxa"/>
            <w:shd w:val="clear" w:color="auto" w:fill="31849B" w:themeFill="accent5" w:themeFillShade="BF"/>
            <w:vAlign w:val="center"/>
          </w:tcPr>
          <w:p w:rsidR="00270988" w:rsidRPr="003326F2" w:rsidRDefault="00270988" w:rsidP="00D738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26F2">
              <w:rPr>
                <w:rFonts w:hint="eastAsia"/>
                <w:b/>
                <w:color w:val="FFFFFF" w:themeColor="background1"/>
                <w:sz w:val="24"/>
                <w:szCs w:val="24"/>
              </w:rPr>
              <w:t>Function of the product</w:t>
            </w:r>
          </w:p>
        </w:tc>
        <w:tc>
          <w:tcPr>
            <w:tcW w:w="5672" w:type="dxa"/>
            <w:gridSpan w:val="2"/>
            <w:shd w:val="clear" w:color="auto" w:fill="FFFFFF" w:themeFill="background1"/>
            <w:vAlign w:val="center"/>
          </w:tcPr>
          <w:p w:rsidR="00270988" w:rsidRPr="00D961EA" w:rsidRDefault="00270988" w:rsidP="00351CB4">
            <w:pPr>
              <w:rPr>
                <w:sz w:val="24"/>
                <w:szCs w:val="24"/>
              </w:rPr>
            </w:pPr>
          </w:p>
        </w:tc>
      </w:tr>
      <w:tr w:rsidR="005B646B" w:rsidRPr="00D961EA" w:rsidTr="00351CB4">
        <w:trPr>
          <w:trHeight w:val="794"/>
        </w:trPr>
        <w:tc>
          <w:tcPr>
            <w:tcW w:w="2265" w:type="dxa"/>
            <w:shd w:val="clear" w:color="auto" w:fill="31849B" w:themeFill="accent5" w:themeFillShade="BF"/>
            <w:vAlign w:val="center"/>
          </w:tcPr>
          <w:p w:rsidR="005B646B" w:rsidRDefault="005B646B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Targeted </w:t>
            </w:r>
            <w:r>
              <w:rPr>
                <w:b/>
                <w:color w:val="FFFFFF" w:themeColor="background1"/>
                <w:sz w:val="24"/>
                <w:szCs w:val="24"/>
              </w:rPr>
              <w:t>customers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/markets</w:t>
            </w:r>
          </w:p>
        </w:tc>
        <w:tc>
          <w:tcPr>
            <w:tcW w:w="5672" w:type="dxa"/>
            <w:gridSpan w:val="2"/>
          </w:tcPr>
          <w:p w:rsidR="005B646B" w:rsidRPr="0085677A" w:rsidRDefault="005B646B" w:rsidP="00351CB4">
            <w:pPr>
              <w:rPr>
                <w:sz w:val="24"/>
                <w:szCs w:val="24"/>
              </w:rPr>
            </w:pPr>
          </w:p>
        </w:tc>
      </w:tr>
      <w:tr w:rsidR="00270988" w:rsidRPr="00D961EA" w:rsidTr="00351CB4">
        <w:trPr>
          <w:trHeight w:val="794"/>
        </w:trPr>
        <w:tc>
          <w:tcPr>
            <w:tcW w:w="2265" w:type="dxa"/>
            <w:shd w:val="clear" w:color="auto" w:fill="31849B" w:themeFill="accent5" w:themeFillShade="BF"/>
            <w:vAlign w:val="center"/>
          </w:tcPr>
          <w:p w:rsidR="00270988" w:rsidRPr="003326F2" w:rsidRDefault="003326F2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C</w:t>
            </w:r>
            <w:r w:rsidR="00270988" w:rsidRPr="003326F2">
              <w:rPr>
                <w:b/>
                <w:color w:val="FFFFFF" w:themeColor="background1"/>
                <w:sz w:val="24"/>
                <w:szCs w:val="24"/>
              </w:rPr>
              <w:t>ompetitive</w:t>
            </w:r>
            <w:r w:rsidR="00270988" w:rsidRPr="003326F2"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 edge</w:t>
            </w:r>
          </w:p>
        </w:tc>
        <w:tc>
          <w:tcPr>
            <w:tcW w:w="5672" w:type="dxa"/>
            <w:gridSpan w:val="2"/>
          </w:tcPr>
          <w:p w:rsidR="00270988" w:rsidRPr="0085677A" w:rsidRDefault="00270988" w:rsidP="00351CB4">
            <w:pPr>
              <w:rPr>
                <w:sz w:val="24"/>
                <w:szCs w:val="24"/>
              </w:rPr>
            </w:pPr>
          </w:p>
        </w:tc>
      </w:tr>
      <w:tr w:rsidR="00270988" w:rsidRPr="00D961EA" w:rsidTr="00351CB4">
        <w:trPr>
          <w:trHeight w:val="794"/>
        </w:trPr>
        <w:tc>
          <w:tcPr>
            <w:tcW w:w="2265" w:type="dxa"/>
            <w:shd w:val="clear" w:color="auto" w:fill="31849B" w:themeFill="accent5" w:themeFillShade="BF"/>
            <w:vAlign w:val="center"/>
          </w:tcPr>
          <w:p w:rsidR="00270988" w:rsidRPr="003326F2" w:rsidRDefault="003326F2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Defects</w:t>
            </w:r>
            <w:r w:rsidR="00270988" w:rsidRPr="003326F2"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 (if any)</w:t>
            </w:r>
          </w:p>
        </w:tc>
        <w:tc>
          <w:tcPr>
            <w:tcW w:w="5672" w:type="dxa"/>
            <w:gridSpan w:val="2"/>
          </w:tcPr>
          <w:p w:rsidR="00270988" w:rsidRDefault="00270988" w:rsidP="00351CB4">
            <w:pPr>
              <w:rPr>
                <w:sz w:val="24"/>
                <w:szCs w:val="24"/>
              </w:rPr>
            </w:pPr>
          </w:p>
        </w:tc>
      </w:tr>
      <w:tr w:rsidR="00270988" w:rsidRPr="00D961EA" w:rsidTr="00351CB4">
        <w:trPr>
          <w:trHeight w:val="794"/>
        </w:trPr>
        <w:tc>
          <w:tcPr>
            <w:tcW w:w="2265" w:type="dxa"/>
            <w:shd w:val="clear" w:color="auto" w:fill="31849B" w:themeFill="accent5" w:themeFillShade="BF"/>
            <w:vAlign w:val="center"/>
          </w:tcPr>
          <w:p w:rsidR="00270988" w:rsidRPr="003326F2" w:rsidRDefault="003326F2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D</w:t>
            </w:r>
            <w:r w:rsidR="00270988" w:rsidRPr="003326F2">
              <w:rPr>
                <w:rFonts w:hint="eastAsia"/>
                <w:b/>
                <w:color w:val="FFFFFF" w:themeColor="background1"/>
                <w:sz w:val="24"/>
                <w:szCs w:val="24"/>
              </w:rPr>
              <w:t>evelopment plans</w:t>
            </w:r>
          </w:p>
        </w:tc>
        <w:tc>
          <w:tcPr>
            <w:tcW w:w="5672" w:type="dxa"/>
            <w:gridSpan w:val="2"/>
          </w:tcPr>
          <w:p w:rsidR="00270988" w:rsidRDefault="00270988" w:rsidP="00351CB4">
            <w:pPr>
              <w:rPr>
                <w:sz w:val="24"/>
                <w:szCs w:val="24"/>
              </w:rPr>
            </w:pPr>
          </w:p>
        </w:tc>
      </w:tr>
    </w:tbl>
    <w:p w:rsidR="00840F9E" w:rsidRDefault="00840F9E" w:rsidP="00D961EA">
      <w:pPr>
        <w:spacing w:before="240"/>
        <w:rPr>
          <w:b/>
          <w:sz w:val="28"/>
          <w:szCs w:val="24"/>
        </w:rPr>
      </w:pPr>
      <w:r>
        <w:t>*If the number of technology/product is more than one, please copy this page and fill in respectively.</w:t>
      </w:r>
    </w:p>
    <w:p w:rsidR="00840F9E" w:rsidRDefault="00840F9E">
      <w:pPr>
        <w:widowControl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840F9E" w:rsidRDefault="00840F9E" w:rsidP="00D961EA">
      <w:pPr>
        <w:spacing w:before="240"/>
        <w:rPr>
          <w:b/>
          <w:sz w:val="28"/>
          <w:szCs w:val="24"/>
        </w:rPr>
      </w:pPr>
    </w:p>
    <w:p w:rsidR="007E073B" w:rsidRPr="00D961EA" w:rsidRDefault="00270988" w:rsidP="00D961EA">
      <w:pPr>
        <w:spacing w:before="24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Expectations</w:t>
      </w:r>
      <w:bookmarkStart w:id="0" w:name="_GoBack"/>
      <w:bookmarkEnd w:id="0"/>
    </w:p>
    <w:tbl>
      <w:tblPr>
        <w:tblStyle w:val="aa"/>
        <w:tblpPr w:leftFromText="180" w:rightFromText="180" w:vertAnchor="text" w:horzAnchor="margin" w:tblpX="216" w:tblpY="218"/>
        <w:tblW w:w="7937" w:type="dxa"/>
        <w:tblLook w:val="04A0" w:firstRow="1" w:lastRow="0" w:firstColumn="1" w:lastColumn="0" w:noHBand="0" w:noVBand="1"/>
      </w:tblPr>
      <w:tblGrid>
        <w:gridCol w:w="2376"/>
        <w:gridCol w:w="5561"/>
      </w:tblGrid>
      <w:tr w:rsidR="00BC4226" w:rsidRPr="00D961EA" w:rsidTr="00351CB4">
        <w:trPr>
          <w:trHeight w:val="2268"/>
        </w:trPr>
        <w:tc>
          <w:tcPr>
            <w:tcW w:w="2376" w:type="dxa"/>
            <w:shd w:val="clear" w:color="auto" w:fill="31849B" w:themeFill="accent5" w:themeFillShade="BF"/>
            <w:vAlign w:val="center"/>
          </w:tcPr>
          <w:p w:rsidR="00BC4226" w:rsidRPr="0017084E" w:rsidRDefault="00BC4226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7084E">
              <w:rPr>
                <w:b/>
                <w:color w:val="FFFFFF" w:themeColor="background1"/>
                <w:sz w:val="24"/>
                <w:szCs w:val="24"/>
              </w:rPr>
              <w:t>M</w:t>
            </w:r>
            <w:r w:rsidRPr="0017084E">
              <w:rPr>
                <w:rFonts w:hint="eastAsia"/>
                <w:b/>
                <w:color w:val="FFFFFF" w:themeColor="background1"/>
                <w:sz w:val="24"/>
                <w:szCs w:val="24"/>
              </w:rPr>
              <w:t>ode of cooperation</w:t>
            </w:r>
          </w:p>
        </w:tc>
        <w:tc>
          <w:tcPr>
            <w:tcW w:w="5561" w:type="dxa"/>
            <w:shd w:val="clear" w:color="auto" w:fill="FFFFFF" w:themeFill="background1"/>
            <w:vAlign w:val="center"/>
          </w:tcPr>
          <w:p w:rsidR="00BC4226" w:rsidRDefault="0017084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351CB4">
              <w:rPr>
                <w:sz w:val="24"/>
                <w:szCs w:val="24"/>
              </w:rPr>
              <w:t>I</w:t>
            </w:r>
            <w:r w:rsidR="00351CB4">
              <w:rPr>
                <w:rFonts w:hint="eastAsia"/>
                <w:sz w:val="24"/>
                <w:szCs w:val="24"/>
              </w:rPr>
              <w:t>nvestment</w:t>
            </w:r>
            <w:r w:rsidR="00351CB4">
              <w:rPr>
                <w:sz w:val="24"/>
                <w:szCs w:val="24"/>
              </w:rPr>
              <w:t xml:space="preserve"> </w:t>
            </w:r>
          </w:p>
          <w:p w:rsidR="00BC4226" w:rsidRDefault="0017084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351CB4">
              <w:rPr>
                <w:sz w:val="24"/>
                <w:szCs w:val="24"/>
              </w:rPr>
              <w:t>C</w:t>
            </w:r>
            <w:r w:rsidR="00351CB4">
              <w:rPr>
                <w:rFonts w:hint="eastAsia"/>
                <w:sz w:val="24"/>
                <w:szCs w:val="24"/>
              </w:rPr>
              <w:t>ollaborated R&amp;D</w:t>
            </w:r>
          </w:p>
          <w:p w:rsidR="00351CB4" w:rsidRDefault="00351CB4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Joint manufacturing</w:t>
            </w:r>
          </w:p>
          <w:p w:rsidR="00351CB4" w:rsidRDefault="00351CB4" w:rsidP="00351CB4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Product distribution</w:t>
            </w:r>
          </w:p>
          <w:p w:rsidR="00BC4226" w:rsidRDefault="0017084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351CB4">
              <w:rPr>
                <w:rFonts w:hint="eastAsia"/>
                <w:sz w:val="24"/>
                <w:szCs w:val="24"/>
              </w:rPr>
              <w:t>Technology transfer</w:t>
            </w:r>
            <w:r w:rsidR="00351CB4">
              <w:rPr>
                <w:sz w:val="24"/>
                <w:szCs w:val="24"/>
              </w:rPr>
              <w:t xml:space="preserve"> </w:t>
            </w:r>
          </w:p>
          <w:p w:rsidR="00BC4226" w:rsidRDefault="0017084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351CB4">
              <w:rPr>
                <w:sz w:val="24"/>
                <w:szCs w:val="24"/>
              </w:rPr>
              <w:t>J</w:t>
            </w:r>
            <w:r w:rsidR="00351CB4">
              <w:rPr>
                <w:rFonts w:hint="eastAsia"/>
                <w:sz w:val="24"/>
                <w:szCs w:val="24"/>
              </w:rPr>
              <w:t>oint venture</w:t>
            </w:r>
          </w:p>
          <w:p w:rsidR="00BC4226" w:rsidRPr="00D961EA" w:rsidRDefault="0017084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C4226">
              <w:rPr>
                <w:sz w:val="24"/>
                <w:szCs w:val="24"/>
              </w:rPr>
              <w:t>O</w:t>
            </w:r>
            <w:r w:rsidR="00BC4226">
              <w:rPr>
                <w:rFonts w:hint="eastAsia"/>
                <w:sz w:val="24"/>
                <w:szCs w:val="24"/>
              </w:rPr>
              <w:t>ther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BA0095">
              <w:rPr>
                <w:rFonts w:hint="eastAsia"/>
                <w:sz w:val="24"/>
                <w:szCs w:val="24"/>
              </w:rPr>
              <w:t xml:space="preserve"> </w:t>
            </w:r>
            <w:r w:rsidRPr="0017084E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17084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BC4226" w:rsidRPr="00D961EA" w:rsidTr="00351CB4">
        <w:trPr>
          <w:trHeight w:val="2268"/>
        </w:trPr>
        <w:tc>
          <w:tcPr>
            <w:tcW w:w="2376" w:type="dxa"/>
            <w:shd w:val="clear" w:color="auto" w:fill="31849B" w:themeFill="accent5" w:themeFillShade="BF"/>
            <w:vAlign w:val="center"/>
          </w:tcPr>
          <w:p w:rsidR="00BC4226" w:rsidRPr="0017084E" w:rsidRDefault="00BC4226" w:rsidP="00351C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7084E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Pr="0017084E">
              <w:rPr>
                <w:rFonts w:hint="eastAsia"/>
                <w:b/>
                <w:color w:val="FFFFFF" w:themeColor="background1"/>
                <w:sz w:val="24"/>
                <w:szCs w:val="24"/>
              </w:rPr>
              <w:t>otential partners</w:t>
            </w:r>
          </w:p>
        </w:tc>
        <w:tc>
          <w:tcPr>
            <w:tcW w:w="5561" w:type="dxa"/>
            <w:shd w:val="clear" w:color="auto" w:fill="FFFFFF" w:themeFill="background1"/>
            <w:vAlign w:val="center"/>
          </w:tcPr>
          <w:p w:rsidR="00BC4226" w:rsidRDefault="0017084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C4226">
              <w:rPr>
                <w:sz w:val="24"/>
                <w:szCs w:val="24"/>
              </w:rPr>
              <w:t>I</w:t>
            </w:r>
            <w:r w:rsidR="00BC4226">
              <w:rPr>
                <w:rFonts w:hint="eastAsia"/>
                <w:sz w:val="24"/>
                <w:szCs w:val="24"/>
              </w:rPr>
              <w:t>nvestors</w:t>
            </w:r>
          </w:p>
          <w:p w:rsidR="00351CB4" w:rsidRDefault="00351CB4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Research institutes</w:t>
            </w:r>
          </w:p>
          <w:p w:rsidR="00351CB4" w:rsidRPr="00351CB4" w:rsidRDefault="00351CB4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Manufactures</w:t>
            </w:r>
          </w:p>
          <w:p w:rsidR="003326F2" w:rsidRDefault="0017084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3326F2">
              <w:rPr>
                <w:sz w:val="24"/>
                <w:szCs w:val="24"/>
              </w:rPr>
              <w:t>B</w:t>
            </w:r>
            <w:r w:rsidR="003326F2">
              <w:rPr>
                <w:rFonts w:hint="eastAsia"/>
                <w:sz w:val="24"/>
                <w:szCs w:val="24"/>
              </w:rPr>
              <w:t>usiness consultant</w:t>
            </w:r>
            <w:r w:rsidR="00351CB4">
              <w:rPr>
                <w:rFonts w:hint="eastAsia"/>
                <w:sz w:val="24"/>
                <w:szCs w:val="24"/>
              </w:rPr>
              <w:t>s</w:t>
            </w:r>
          </w:p>
          <w:p w:rsidR="00351CB4" w:rsidRDefault="0017084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3326F2">
              <w:rPr>
                <w:sz w:val="24"/>
                <w:szCs w:val="24"/>
              </w:rPr>
              <w:t>T</w:t>
            </w:r>
            <w:r w:rsidR="003326F2">
              <w:rPr>
                <w:rFonts w:hint="eastAsia"/>
                <w:sz w:val="24"/>
                <w:szCs w:val="24"/>
              </w:rPr>
              <w:t xml:space="preserve">echnology </w:t>
            </w:r>
            <w:r w:rsidR="00351CB4">
              <w:rPr>
                <w:rFonts w:hint="eastAsia"/>
                <w:sz w:val="24"/>
                <w:szCs w:val="24"/>
              </w:rPr>
              <w:t>transfer agents</w:t>
            </w:r>
          </w:p>
          <w:p w:rsidR="003326F2" w:rsidRPr="00351CB4" w:rsidRDefault="00351CB4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Enterprises</w:t>
            </w:r>
          </w:p>
          <w:p w:rsidR="003326F2" w:rsidRPr="00D961EA" w:rsidRDefault="0017084E" w:rsidP="00351CB4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3326F2">
              <w:rPr>
                <w:sz w:val="24"/>
                <w:szCs w:val="24"/>
              </w:rPr>
              <w:t>O</w:t>
            </w:r>
            <w:r w:rsidR="003326F2">
              <w:rPr>
                <w:rFonts w:hint="eastAsia"/>
                <w:sz w:val="24"/>
                <w:szCs w:val="24"/>
              </w:rPr>
              <w:t>ther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BA0095">
              <w:rPr>
                <w:rFonts w:hint="eastAsia"/>
                <w:sz w:val="24"/>
                <w:szCs w:val="24"/>
              </w:rPr>
              <w:t xml:space="preserve"> </w:t>
            </w:r>
            <w:r w:rsidR="003326F2" w:rsidRPr="003326F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="003326F2" w:rsidRPr="003326F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3326F2" w:rsidRPr="00D961EA" w:rsidTr="00351CB4">
        <w:tblPrEx>
          <w:tblLook w:val="0000" w:firstRow="0" w:lastRow="0" w:firstColumn="0" w:lastColumn="0" w:noHBand="0" w:noVBand="0"/>
        </w:tblPrEx>
        <w:trPr>
          <w:trHeight w:val="2268"/>
        </w:trPr>
        <w:tc>
          <w:tcPr>
            <w:tcW w:w="2376" w:type="dxa"/>
            <w:shd w:val="clear" w:color="auto" w:fill="31849B" w:themeFill="accent5" w:themeFillShade="BF"/>
            <w:vAlign w:val="center"/>
          </w:tcPr>
          <w:p w:rsidR="003326F2" w:rsidRPr="0017084E" w:rsidRDefault="003326F2" w:rsidP="00351CB4">
            <w:pPr>
              <w:tabs>
                <w:tab w:val="left" w:pos="133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7084E"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Other requirements </w:t>
            </w:r>
            <w:r w:rsidR="0017084E">
              <w:rPr>
                <w:rFonts w:hint="eastAsia"/>
                <w:b/>
                <w:color w:val="FFFFFF" w:themeColor="background1"/>
                <w:sz w:val="24"/>
                <w:szCs w:val="24"/>
              </w:rPr>
              <w:t>/</w:t>
            </w:r>
            <w:r w:rsidRPr="0017084E"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 expectations (if any).</w:t>
            </w:r>
          </w:p>
        </w:tc>
        <w:tc>
          <w:tcPr>
            <w:tcW w:w="5561" w:type="dxa"/>
            <w:shd w:val="clear" w:color="auto" w:fill="FFFFFF" w:themeFill="background1"/>
            <w:vAlign w:val="center"/>
          </w:tcPr>
          <w:p w:rsidR="003326F2" w:rsidRPr="003326F2" w:rsidRDefault="003326F2" w:rsidP="00351CB4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</w:tbl>
    <w:p w:rsidR="0040315F" w:rsidRPr="0017084E" w:rsidRDefault="0040315F" w:rsidP="00D961EA">
      <w:pPr>
        <w:rPr>
          <w:sz w:val="24"/>
          <w:szCs w:val="24"/>
        </w:rPr>
      </w:pPr>
    </w:p>
    <w:sectPr w:rsidR="0040315F" w:rsidRPr="0017084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6C" w:rsidRDefault="00E84E6C" w:rsidP="005268FD">
      <w:r>
        <w:separator/>
      </w:r>
    </w:p>
  </w:endnote>
  <w:endnote w:type="continuationSeparator" w:id="0">
    <w:p w:rsidR="00E84E6C" w:rsidRDefault="00E84E6C" w:rsidP="0052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6C" w:rsidRDefault="00E84E6C" w:rsidP="005268FD">
      <w:r>
        <w:separator/>
      </w:r>
    </w:p>
  </w:footnote>
  <w:footnote w:type="continuationSeparator" w:id="0">
    <w:p w:rsidR="00E84E6C" w:rsidRDefault="00E84E6C" w:rsidP="0052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FD" w:rsidRPr="005268FD" w:rsidRDefault="005268FD" w:rsidP="00CF21C2">
    <w:pPr>
      <w:widowControl/>
      <w:jc w:val="right"/>
      <w:rPr>
        <w:rFonts w:ascii="Times New Roman" w:eastAsia="宋体" w:hAnsi="Times New Roman" w:cs="Times New Roman"/>
        <w:kern w:val="0"/>
        <w:sz w:val="28"/>
        <w:szCs w:val="28"/>
        <w:lang w:bidi="he-IL"/>
      </w:rPr>
    </w:pPr>
    <w:r w:rsidRPr="005268FD">
      <w:rPr>
        <w:rFonts w:ascii="Times New Roman" w:eastAsia="宋体" w:hAnsi="Times New Roman" w:cs="Times New Roman" w:hint="eastAsia"/>
        <w:noProof/>
        <w:kern w:val="0"/>
        <w:sz w:val="28"/>
        <w:szCs w:val="28"/>
      </w:rPr>
      <w:drawing>
        <wp:anchor distT="0" distB="0" distL="114300" distR="114300" simplePos="0" relativeHeight="251659264" behindDoc="0" locked="0" layoutInCell="1" allowOverlap="1" wp14:anchorId="3005938D" wp14:editId="60FA5A1E">
          <wp:simplePos x="0" y="0"/>
          <wp:positionH relativeFrom="column">
            <wp:posOffset>209550</wp:posOffset>
          </wp:positionH>
          <wp:positionV relativeFrom="paragraph">
            <wp:posOffset>-142875</wp:posOffset>
          </wp:positionV>
          <wp:extent cx="1371600" cy="552450"/>
          <wp:effectExtent l="0" t="0" r="0" b="0"/>
          <wp:wrapSquare wrapText="bothSides"/>
          <wp:docPr id="1" name="图片 1" descr="AABI Logo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ABI Logo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68FD">
      <w:rPr>
        <w:rFonts w:ascii="Times New Roman" w:eastAsia="宋体" w:hAnsi="Times New Roman" w:cs="Times New Roman" w:hint="eastAsia"/>
        <w:kern w:val="0"/>
        <w:sz w:val="28"/>
        <w:szCs w:val="28"/>
        <w:lang w:eastAsia="en-US" w:bidi="he-IL"/>
      </w:rPr>
      <w:t xml:space="preserve">Asian Association </w:t>
    </w:r>
    <w:r w:rsidRPr="005268FD">
      <w:rPr>
        <w:rFonts w:ascii="Times New Roman" w:eastAsia="宋体" w:hAnsi="Times New Roman" w:cs="Times New Roman"/>
        <w:kern w:val="0"/>
        <w:sz w:val="28"/>
        <w:szCs w:val="28"/>
        <w:lang w:eastAsia="en-US" w:bidi="he-IL"/>
      </w:rPr>
      <w:t>of Business Incuba</w:t>
    </w:r>
    <w:r w:rsidRPr="005268FD">
      <w:rPr>
        <w:rFonts w:ascii="Times New Roman" w:eastAsia="宋体" w:hAnsi="Times New Roman" w:cs="Times New Roman" w:hint="eastAsia"/>
        <w:kern w:val="0"/>
        <w:sz w:val="28"/>
        <w:szCs w:val="28"/>
        <w:lang w:bidi="he-IL"/>
      </w:rPr>
      <w:t>tion</w:t>
    </w:r>
  </w:p>
  <w:p w:rsidR="005268FD" w:rsidRPr="00CF21C2" w:rsidRDefault="00CF21C2" w:rsidP="00CF21C2">
    <w:pPr>
      <w:widowControl/>
      <w:tabs>
        <w:tab w:val="center" w:pos="4153"/>
        <w:tab w:val="right" w:pos="8306"/>
      </w:tabs>
      <w:ind w:right="84"/>
      <w:jc w:val="right"/>
      <w:rPr>
        <w:rFonts w:ascii="Times New Roman" w:eastAsia="宋体" w:hAnsi="Times New Roman" w:cs="Times New Roman"/>
        <w:kern w:val="0"/>
        <w:sz w:val="28"/>
        <w:szCs w:val="28"/>
        <w:lang w:eastAsia="en-US" w:bidi="he-IL"/>
      </w:rPr>
    </w:pPr>
    <w:r w:rsidRPr="00CF21C2">
      <w:rPr>
        <w:rFonts w:ascii="Times New Roman" w:eastAsia="宋体" w:hAnsi="Times New Roman" w:cs="Times New Roman" w:hint="eastAsia"/>
        <w:kern w:val="0"/>
        <w:sz w:val="28"/>
        <w:szCs w:val="28"/>
        <w:lang w:eastAsia="en-US" w:bidi="he-IL"/>
      </w:rPr>
      <w:t>Innovation Service Network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A6B"/>
    <w:multiLevelType w:val="hybridMultilevel"/>
    <w:tmpl w:val="46D82AE0"/>
    <w:lvl w:ilvl="0" w:tplc="A36E6208">
      <w:numFmt w:val="bullet"/>
      <w:lvlText w:val="□"/>
      <w:lvlJc w:val="left"/>
      <w:pPr>
        <w:ind w:left="73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3" w:hanging="420"/>
      </w:pPr>
      <w:rPr>
        <w:rFonts w:ascii="Wingdings" w:hAnsi="Wingdings" w:hint="default"/>
      </w:rPr>
    </w:lvl>
  </w:abstractNum>
  <w:abstractNum w:abstractNumId="1">
    <w:nsid w:val="524C7F4A"/>
    <w:multiLevelType w:val="hybridMultilevel"/>
    <w:tmpl w:val="3CECB906"/>
    <w:lvl w:ilvl="0" w:tplc="B14E7F6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053BA2"/>
    <w:multiLevelType w:val="hybridMultilevel"/>
    <w:tmpl w:val="FA82131A"/>
    <w:lvl w:ilvl="0" w:tplc="F46A1CD8">
      <w:numFmt w:val="bullet"/>
      <w:lvlText w:val="□"/>
      <w:lvlJc w:val="left"/>
      <w:pPr>
        <w:ind w:left="647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3">
    <w:nsid w:val="7AFC5A84"/>
    <w:multiLevelType w:val="hybridMultilevel"/>
    <w:tmpl w:val="88F49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71"/>
    <w:rsid w:val="00084BA8"/>
    <w:rsid w:val="000C235E"/>
    <w:rsid w:val="001261F2"/>
    <w:rsid w:val="001350F2"/>
    <w:rsid w:val="00167433"/>
    <w:rsid w:val="0017084E"/>
    <w:rsid w:val="001D65AB"/>
    <w:rsid w:val="00237A34"/>
    <w:rsid w:val="00270988"/>
    <w:rsid w:val="002B3B0F"/>
    <w:rsid w:val="002F4868"/>
    <w:rsid w:val="003326F2"/>
    <w:rsid w:val="00351CB4"/>
    <w:rsid w:val="00353971"/>
    <w:rsid w:val="0040315F"/>
    <w:rsid w:val="00453104"/>
    <w:rsid w:val="004F1F83"/>
    <w:rsid w:val="0052191A"/>
    <w:rsid w:val="005268FD"/>
    <w:rsid w:val="00542600"/>
    <w:rsid w:val="005862EE"/>
    <w:rsid w:val="005B646B"/>
    <w:rsid w:val="005D17A1"/>
    <w:rsid w:val="006763FB"/>
    <w:rsid w:val="006E6F3C"/>
    <w:rsid w:val="00735D8C"/>
    <w:rsid w:val="007E073B"/>
    <w:rsid w:val="00804EAE"/>
    <w:rsid w:val="00833FF7"/>
    <w:rsid w:val="00837797"/>
    <w:rsid w:val="00840F9E"/>
    <w:rsid w:val="008542F9"/>
    <w:rsid w:val="0085677A"/>
    <w:rsid w:val="0086690B"/>
    <w:rsid w:val="008E637E"/>
    <w:rsid w:val="009E74C8"/>
    <w:rsid w:val="00A35E27"/>
    <w:rsid w:val="00B04D1D"/>
    <w:rsid w:val="00B302E9"/>
    <w:rsid w:val="00BA0095"/>
    <w:rsid w:val="00BB3332"/>
    <w:rsid w:val="00BC4226"/>
    <w:rsid w:val="00C2656F"/>
    <w:rsid w:val="00CF21C2"/>
    <w:rsid w:val="00D738AD"/>
    <w:rsid w:val="00D961EA"/>
    <w:rsid w:val="00E57CEB"/>
    <w:rsid w:val="00E821ED"/>
    <w:rsid w:val="00E84E6C"/>
    <w:rsid w:val="00E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8F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268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5268F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40315F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6">
    <w:name w:val="footnote text"/>
    <w:basedOn w:val="a"/>
    <w:link w:val="Char2"/>
    <w:uiPriority w:val="99"/>
    <w:unhideWhenUsed/>
    <w:rsid w:val="0040315F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6"/>
    <w:uiPriority w:val="99"/>
    <w:rsid w:val="0040315F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40315F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40315F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List"/>
    <w:basedOn w:val="a1"/>
    <w:uiPriority w:val="61"/>
    <w:rsid w:val="0040315F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Char3"/>
    <w:uiPriority w:val="99"/>
    <w:semiHidden/>
    <w:unhideWhenUsed/>
    <w:rsid w:val="0040315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0315F"/>
    <w:rPr>
      <w:sz w:val="18"/>
      <w:szCs w:val="18"/>
    </w:rPr>
  </w:style>
  <w:style w:type="table" w:styleId="aa">
    <w:name w:val="Table Grid"/>
    <w:basedOn w:val="a1"/>
    <w:uiPriority w:val="59"/>
    <w:rsid w:val="0040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65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8F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268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5268F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40315F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6">
    <w:name w:val="footnote text"/>
    <w:basedOn w:val="a"/>
    <w:link w:val="Char2"/>
    <w:uiPriority w:val="99"/>
    <w:unhideWhenUsed/>
    <w:rsid w:val="0040315F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6"/>
    <w:uiPriority w:val="99"/>
    <w:rsid w:val="0040315F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40315F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40315F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List"/>
    <w:basedOn w:val="a1"/>
    <w:uiPriority w:val="61"/>
    <w:rsid w:val="0040315F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Char3"/>
    <w:uiPriority w:val="99"/>
    <w:semiHidden/>
    <w:unhideWhenUsed/>
    <w:rsid w:val="0040315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0315F"/>
    <w:rPr>
      <w:sz w:val="18"/>
      <w:szCs w:val="18"/>
    </w:rPr>
  </w:style>
  <w:style w:type="table" w:styleId="aa">
    <w:name w:val="Table Grid"/>
    <w:basedOn w:val="a1"/>
    <w:uiPriority w:val="59"/>
    <w:rsid w:val="0040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65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419</Words>
  <Characters>1498</Characters>
  <Application>Microsoft Office Word</Application>
  <DocSecurity>0</DocSecurity>
  <Lines>107</Lines>
  <Paragraphs>47</Paragraphs>
  <ScaleCrop>false</ScaleCrop>
  <Company>微软中国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2017-09-01T02:01:00Z</cp:lastPrinted>
  <dcterms:created xsi:type="dcterms:W3CDTF">2017-08-30T02:11:00Z</dcterms:created>
  <dcterms:modified xsi:type="dcterms:W3CDTF">2017-09-01T02:36:00Z</dcterms:modified>
</cp:coreProperties>
</file>